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drawing>
          <wp:inline xmlns:a="http://schemas.openxmlformats.org/drawingml/2006/main" xmlns:pic="http://schemas.openxmlformats.org/drawingml/2006/picture">
            <wp:extent cx="4160520" cy="62407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_Compass_Map_Lantern_Flatla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62407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Georgia" w:hAnsi="Georgia"/>
          <w:b/>
          <w:color w:val="173F35"/>
          <w:sz w:val="68"/>
        </w:rPr>
        <w:t>GUIDE AT HOME</w:t>
      </w:r>
    </w:p>
    <w:p>
      <w:pPr>
        <w:jc w:val="center"/>
      </w:pPr>
      <w:r>
        <w:rPr>
          <w:b/>
          <w:color w:val="D59A32"/>
          <w:sz w:val="28"/>
        </w:rPr>
        <w:t>YEAR ONE FAMILY ACTIVITY SYSTEM</w:t>
      </w:r>
    </w:p>
    <w:p>
      <w:pPr>
        <w:jc w:val="center"/>
      </w:pPr>
      <w:r>
        <w:t>Twelve monthly take-home packets, quarterly preparation, memory cards, skill practice, service reflections, makeup work, and annual tracking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PURPOSE  </w:t>
            </w:r>
            <w:r>
              <w:t>Keep discipleship moving between meetings without turning family life into schoolwork. Each month gives one clear action in Scripture, one in Skills, and one in Service.</w:t>
            </w:r>
          </w:p>
        </w:tc>
      </w:tr>
    </w:tbl>
    <w:p>
      <w:pPr>
        <w:jc w:val="center"/>
      </w:pPr>
      <w:r>
        <w:rPr>
          <w:i/>
          <w:color w:val="173F35"/>
        </w:rPr>
        <w:t>Know the Way. Walk the Way. Show the Way.</w:t>
      </w:r>
    </w:p>
    <w:p>
      <w:r>
        <w:br w:type="page"/>
      </w:r>
    </w:p>
    <w:p>
      <w:pPr>
        <w:pStyle w:val="Title"/>
      </w:pPr>
      <w:r>
        <w:t>How to Use Guide at Home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THE SIMPLE RHYTHM  </w:t>
            </w:r>
            <w:r>
              <w:t>Receive the packet at the monthly gathering. Complete the three core challenges during the next four weeks. Talk and pray together. Return the signed page at the next gathering.</w:t>
            </w:r>
          </w:p>
        </w:tc>
      </w:tr>
    </w:tbl>
    <w:p>
      <w:pPr>
        <w:pStyle w:val="Heading1"/>
      </w:pPr>
      <w:r>
        <w:t>For the boy</w:t>
      </w:r>
    </w:p>
    <w:p>
      <w:pPr>
        <w:ind w:left="259" w:hanging="259"/>
      </w:pPr>
      <w:r>
        <w:rPr>
          <w:b/>
        </w:rPr>
        <w:t xml:space="preserve">☐ </w:t>
      </w:r>
      <w:r>
        <w:t>Do the work yourself, but ask your father, mentor, or another approved adult to work beside you.</w:t>
      </w:r>
    </w:p>
    <w:p>
      <w:pPr>
        <w:ind w:left="259" w:hanging="259"/>
      </w:pPr>
      <w:r>
        <w:rPr>
          <w:b/>
        </w:rPr>
        <w:t xml:space="preserve">☐ </w:t>
      </w:r>
      <w:r>
        <w:t>Write honestly. A short true answer is better than a polished answer that is not yours.</w:t>
      </w:r>
    </w:p>
    <w:p>
      <w:pPr>
        <w:ind w:left="259" w:hanging="259"/>
      </w:pPr>
      <w:r>
        <w:rPr>
          <w:b/>
        </w:rPr>
        <w:t xml:space="preserve">☐ </w:t>
      </w:r>
      <w:r>
        <w:t>Tell an adult immediately if a skill feels unsafe or beyond your ability.</w:t>
      </w:r>
    </w:p>
    <w:p>
      <w:pPr>
        <w:ind w:left="259" w:hanging="259"/>
      </w:pPr>
      <w:r>
        <w:rPr>
          <w:b/>
        </w:rPr>
        <w:t xml:space="preserve">☐ </w:t>
      </w:r>
      <w:r>
        <w:t>Bring the completed packet back. Home activities support growth; they do not automatically earn advancement.</w:t>
      </w:r>
    </w:p>
    <w:p>
      <w:pPr>
        <w:pStyle w:val="Heading1"/>
      </w:pPr>
      <w:r>
        <w:t>For the father, mentor, or caregiver</w:t>
      </w:r>
    </w:p>
    <w:p>
      <w:pPr>
        <w:ind w:left="259" w:hanging="259"/>
      </w:pPr>
      <w:r>
        <w:rPr>
          <w:b/>
        </w:rPr>
        <w:t xml:space="preserve">☐ </w:t>
      </w:r>
      <w:r>
        <w:t>Choose a realistic day and time. Most months can be completed in three short sessions.</w:t>
      </w:r>
    </w:p>
    <w:p>
      <w:pPr>
        <w:ind w:left="259" w:hanging="259"/>
      </w:pPr>
      <w:r>
        <w:rPr>
          <w:b/>
        </w:rPr>
        <w:t xml:space="preserve">☐ </w:t>
      </w:r>
      <w:r>
        <w:t>Supervise tools, outdoor activity, fire safety, first aid, travel, and interactions with people outside the home.</w:t>
      </w:r>
    </w:p>
    <w:p>
      <w:pPr>
        <w:ind w:left="259" w:hanging="259"/>
      </w:pPr>
      <w:r>
        <w:rPr>
          <w:b/>
        </w:rPr>
        <w:t xml:space="preserve">☐ </w:t>
      </w:r>
      <w:r>
        <w:t>Use the conversation prompt. The goal is relationship and discipleship, not a lecture.</w:t>
      </w:r>
    </w:p>
    <w:p>
      <w:pPr>
        <w:ind w:left="259" w:hanging="259"/>
      </w:pPr>
      <w:r>
        <w:rPr>
          <w:b/>
        </w:rPr>
        <w:t xml:space="preserve">☐ </w:t>
      </w:r>
      <w:r>
        <w:t>Sign only what you personally observed or discussed. Contact a Guide leader if accommodations are needed.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3D6"/>
          </w:tcPr>
          <w:p>
            <w:r>
              <w:rPr>
                <w:b/>
                <w:color w:val="173F35"/>
              </w:rPr>
              <w:t xml:space="preserve">SAFETY  </w:t>
            </w:r>
            <w:r>
              <w:t>An at-home sheet never authorizes a boy to use tools, fire, medicine, vehicles, wilderness routes, or emergency equipment without appropriate adult supervision and church/family rules.</w:t>
            </w:r>
          </w:p>
        </w:tc>
      </w:tr>
    </w:tbl>
    <w:p>
      <w:pPr>
        <w:pStyle w:val="Heading1"/>
      </w:pPr>
      <w:r>
        <w:t>Suggested four-week pace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</w:rPr>
              <w:t>Week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</w:rPr>
              <w:t>Focus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1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Read the Scripture and begin the family conversation.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2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Practice the skill with an approved adult.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3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Complete the service challenge.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4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Pray, reflect, sign, and prepare to bring the sheet back.</w:t>
            </w:r>
          </w:p>
        </w:tc>
      </w:tr>
    </w:tbl>
    <w:p>
      <w:r>
        <w:br w:type="page"/>
      </w:r>
    </w:p>
    <w:p>
      <w:pPr>
        <w:pStyle w:val="Title"/>
      </w:pPr>
      <w:r>
        <w:t>Year-One At-Home Progress Tracker</w:t>
      </w:r>
    </w:p>
    <w:p>
      <w:pPr/>
      <w:r>
        <w:t>Participant: ____________________________________   Father/Mentor: ____________________________________</w:t>
      </w:r>
    </w:p>
    <w:p>
      <w:pPr>
        <w:pStyle w:val="GuideHelp"/>
      </w:pPr>
      <w:r>
        <w:t>Mark each core challenge after it is completed and discussed. A Guide leader initials the final column after review.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2640"/>
        <w:gridCol w:w="1260"/>
        <w:gridCol w:w="1260"/>
        <w:gridCol w:w="1260"/>
        <w:gridCol w:w="1740"/>
      </w:tblGrid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6"/>
              </w:rPr>
              <w:t>Month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6"/>
              </w:rPr>
              <w:t>Theme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6"/>
              </w:rPr>
              <w:t>Scripture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6"/>
              </w:rPr>
              <w:t>Skill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6"/>
              </w:rPr>
              <w:t>Service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6"/>
              </w:rPr>
              <w:t>Leader Review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October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Know the Way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November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Prepared for the Path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December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Light in the Darkness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January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Built on Truth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February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Serve with Strength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March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Walk Together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April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Read the Signs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May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Tend the Flame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June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Walk the Path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July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Ready to Help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August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Leave It Better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September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Show the Way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sz w:val="17"/>
              </w:rPr>
              <w:t>________</w:t>
            </w:r>
          </w:p>
        </w:tc>
      </w:tr>
    </w:tbl>
    <w:p>
      <w:pPr>
        <w:pStyle w:val="Heading1"/>
      </w:pPr>
      <w:r>
        <w:t>Year-end reflection</w:t>
      </w:r>
    </w:p>
    <w:p>
      <w:pPr>
        <w:pStyle w:val="GuideLabel"/>
      </w:pPr>
      <w:r>
        <w:t>The strongest way I grew this year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A skill I can now use to help someone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A habit I want to continue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 or mentor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Know the Way</w:t>
      </w:r>
    </w:p>
    <w:p>
      <w:pPr>
        <w:pStyle w:val="GuideHelp"/>
      </w:pPr>
      <w:r>
        <w:t>October 2026  •  Guide at Home 01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01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Psalm 25:4  </w:t>
            </w:r>
            <w:r>
              <w:t>“Show me thy ways, O LORD; teach me thy paths.”</w:t>
            </w:r>
          </w:p>
        </w:tc>
      </w:tr>
    </w:tbl>
    <w:p>
      <w:pPr>
        <w:pStyle w:val="Heading1"/>
      </w:pPr>
      <w:r>
        <w:t>The big truth</w:t>
      </w:r>
    </w:p>
    <w:p>
      <w:r>
        <w:t>God does not leave us to guess our way through life. His Word, His Spirit, and godly leaders help us recognize the path He wants us to walk.</w:t>
      </w:r>
    </w:p>
    <w:p>
      <w:pPr>
        <w:pStyle w:val="Heading2"/>
      </w:pPr>
      <w:r>
        <w:t>1  •  Scripture Challenge</w:t>
      </w:r>
    </w:p>
    <w:p>
      <w:r>
        <w:t>Read Psalm 25:4-10 together. Circle every word that describes what God does for those who seek Him.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voices try to guide boys today? How can we tell whether a direction agrees with God’s Word?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Know the Way</w:t>
      </w:r>
    </w:p>
    <w:p>
      <w:pPr>
        <w:pStyle w:val="GuideHelp"/>
      </w:pPr>
      <w:r>
        <w:t>October 2026  •  Guide at Home 01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01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Use a printed or phone map to identify north, south, east, and west. Then walk a familiar route and name each direction as you turn.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Choose one person who may feel overlooked. Write an encouraging note or help with one task without being asked.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teach us Your ways. Help us hear Your voice and choose the right path.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Learn how to use a simple compass and show the skill to another family member.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this signed sheet and be ready to explain one way God guided you this month.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Prepared for the Path</w:t>
      </w:r>
    </w:p>
    <w:p>
      <w:pPr>
        <w:pStyle w:val="GuideHelp"/>
      </w:pPr>
      <w:r>
        <w:t>November 2026  •  Guide at Home 02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02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Luke 14:28  </w:t>
            </w:r>
            <w:r>
              <w:t>“For which of you, intending to build a tower, sitteth not down first, and counteth the cost...?”</w:t>
            </w:r>
          </w:p>
        </w:tc>
      </w:tr>
    </w:tbl>
    <w:p>
      <w:pPr>
        <w:pStyle w:val="Heading1"/>
      </w:pPr>
      <w:r>
        <w:t>The big truth</w:t>
      </w:r>
    </w:p>
    <w:p>
      <w:r>
        <w:t>Preparation is not fear. It is wise stewardship. A dependable man thinks ahead, gathers what is needed, and takes responsibility for the details.</w:t>
      </w:r>
    </w:p>
    <w:p>
      <w:pPr>
        <w:pStyle w:val="Heading2"/>
      </w:pPr>
      <w:r>
        <w:t>1  •  Scripture Challenge</w:t>
      </w:r>
    </w:p>
    <w:p>
      <w:r>
        <w:t>Read Luke 14:28-30 and Proverbs 21:5. List two benefits of planning and one problem caused by rushing.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Where do you tend to rush? What would being prepared look like this week?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Prepared for the Path</w:t>
      </w:r>
    </w:p>
    <w:p>
      <w:pPr>
        <w:pStyle w:val="GuideHelp"/>
      </w:pPr>
      <w:r>
        <w:t>November 2026  •  Guide at Home 02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02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Pack a safe day-hike bag: water, weather layer, whistle, small first-aid kit, flashlight, snack, and emergency contact card. Explain why each item belongs.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Check a family emergency kit or help assemble a small care bag for someone in need.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make us wise, dependable, and ready to serve when a need appears.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Create a one-page family “before we leave” checklist for trips or outdoor days.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your packing checklist or a photo of the completed kit.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Light in the Darkness</w:t>
      </w:r>
    </w:p>
    <w:p>
      <w:pPr>
        <w:pStyle w:val="GuideHelp"/>
      </w:pPr>
      <w:r>
        <w:t>December 2026  •  Guide at Home 03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03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John 8:12  </w:t>
            </w:r>
            <w:r>
              <w:t>“I am the light of the world: he that followeth me shall not walk in darkness...”</w:t>
            </w:r>
          </w:p>
        </w:tc>
      </w:tr>
    </w:tbl>
    <w:p>
      <w:pPr>
        <w:pStyle w:val="Heading1"/>
      </w:pPr>
      <w:r>
        <w:t>The big truth</w:t>
      </w:r>
    </w:p>
    <w:p>
      <w:r>
        <w:t>Jesus is the true Light. We reflect His light when our words, choices, and service point people toward hope and truth.</w:t>
      </w:r>
    </w:p>
    <w:p>
      <w:pPr>
        <w:pStyle w:val="Heading2"/>
      </w:pPr>
      <w:r>
        <w:t>1  •  Scripture Challenge</w:t>
      </w:r>
    </w:p>
    <w:p>
      <w:r>
        <w:t>Read John 8:12 and Matthew 5:14-16. Write one way Jesus gives light and one way a believer can let that light shine.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is the difference between getting attention and letting Jesus shine through you?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Light in the Darkness</w:t>
      </w:r>
    </w:p>
    <w:p>
      <w:pPr>
        <w:pStyle w:val="GuideHelp"/>
      </w:pPr>
      <w:r>
        <w:t>December 2026  •  Guide at Home 03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03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With an adult, inspect flashlights and lanterns. Replace batteries if needed, test them, and store them where the family can find them in an outage.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Quietly help a neighbor, church member, or family with a practical Christmas-season need.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let Your light shine through our home. Help us bring hope instead of darkness.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Make a safe blackout plan for your home and identify two meeting points.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one sentence describing how your family shared light this month.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Built on Truth</w:t>
      </w:r>
    </w:p>
    <w:p>
      <w:pPr>
        <w:pStyle w:val="GuideHelp"/>
      </w:pPr>
      <w:r>
        <w:t>January 2027  •  Guide at Home 04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04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Matthew 7:24  </w:t>
            </w:r>
            <w:r>
              <w:t>“Whosoever heareth these sayings of mine, and doeth them... I will liken him unto a wise man...”</w:t>
            </w:r>
          </w:p>
        </w:tc>
      </w:tr>
    </w:tbl>
    <w:p>
      <w:pPr>
        <w:pStyle w:val="Heading1"/>
      </w:pPr>
      <w:r>
        <w:t>The big truth</w:t>
      </w:r>
    </w:p>
    <w:p>
      <w:r>
        <w:t>A strong life is built by hearing Jesus and obeying Him. Knowledge becomes a foundation only when we practice it.</w:t>
      </w:r>
    </w:p>
    <w:p>
      <w:pPr>
        <w:pStyle w:val="Heading2"/>
      </w:pPr>
      <w:r>
        <w:t>1  •  Scripture Challenge</w:t>
      </w:r>
    </w:p>
    <w:p>
      <w:r>
        <w:t>Read Matthew 7:24-27. Draw or list what happened to each house and why.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truth do you already know but need to practice more consistently?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Built on Truth</w:t>
      </w:r>
    </w:p>
    <w:p>
      <w:pPr>
        <w:pStyle w:val="GuideHelp"/>
      </w:pPr>
      <w:r>
        <w:t>January 2027  •  Guide at Home 04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04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With adult supervision, practice measuring twice and marking once. Measure five household objects and record the length accurately.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Repair, organize, or clean one small area that your family uses often.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help us build our lives on Your truth and obey what You teach.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Build a small useful item from safe household materials and explain how the foundation supports it.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your measurement record or a photo/drawing of what you built.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Serve with Strength</w:t>
      </w:r>
    </w:p>
    <w:p>
      <w:pPr>
        <w:pStyle w:val="GuideHelp"/>
      </w:pPr>
      <w:r>
        <w:t>February 2027  •  Guide at Home 05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05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Mark 10:45  </w:t>
            </w:r>
            <w:r>
              <w:t>“For even the Son of man came not to be ministered unto, but to minister...”</w:t>
            </w:r>
          </w:p>
        </w:tc>
      </w:tr>
    </w:tbl>
    <w:p>
      <w:pPr>
        <w:pStyle w:val="Heading1"/>
      </w:pPr>
      <w:r>
        <w:t>The big truth</w:t>
      </w:r>
    </w:p>
    <w:p>
      <w:r>
        <w:t>Godly strength is controlled and useful. Jesus showed strength by serving, protecting, sacrificing, and meeting real needs.</w:t>
      </w:r>
    </w:p>
    <w:p>
      <w:pPr>
        <w:pStyle w:val="Heading2"/>
      </w:pPr>
      <w:r>
        <w:t>1  •  Scripture Challenge</w:t>
      </w:r>
    </w:p>
    <w:p>
      <w:r>
        <w:t>Read Mark 10:42-45. Write three differences between bossing people and serving people.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When can strength become pride? How does service keep strength under God’s control?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Serve with Strength</w:t>
      </w:r>
    </w:p>
    <w:p>
      <w:pPr>
        <w:pStyle w:val="GuideHelp"/>
      </w:pPr>
      <w:r>
        <w:t>February 2027  •  Guide at Home 05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05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Learn safe lifting: test the weight, keep the load close, bend at the knees, lift smoothly, and ask for help when needed. Practice only with a safe object and an adult.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Use your strength for a household, church, or neighborhood job that genuinely helps someone.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make us strong enough to help and humble enough to serve.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Ask an older man about a time he used his strength or skills to protect or provide.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Be ready to name the person you served and what you learned.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Walk Together</w:t>
      </w:r>
    </w:p>
    <w:p>
      <w:pPr>
        <w:pStyle w:val="GuideHelp"/>
      </w:pPr>
      <w:r>
        <w:t>March 2027  •  Guide at Home 06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06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Ecclesiastes 4:9-10  </w:t>
            </w:r>
            <w:r>
              <w:t>“Two are better than one... For if they fall, the one will lift up his fellow.”</w:t>
            </w:r>
          </w:p>
        </w:tc>
      </w:tr>
    </w:tbl>
    <w:p>
      <w:pPr>
        <w:pStyle w:val="Heading1"/>
      </w:pPr>
      <w:r>
        <w:t>The big truth</w:t>
      </w:r>
    </w:p>
    <w:p>
      <w:r>
        <w:t>God did not design us to walk alone. Brotherhood includes encouragement, honesty, teamwork, correction, and help when someone falls.</w:t>
      </w:r>
    </w:p>
    <w:p>
      <w:pPr>
        <w:pStyle w:val="Heading2"/>
      </w:pPr>
      <w:r>
        <w:t>1  •  Scripture Challenge</w:t>
      </w:r>
    </w:p>
    <w:p>
      <w:r>
        <w:t>Read Ecclesiastes 4:9-12. Underline every benefit of walking with another person.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makes someone trustworthy? How can you become the kind of friend who helps others stand?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Walk Together</w:t>
      </w:r>
    </w:p>
    <w:p>
      <w:pPr>
        <w:pStyle w:val="GuideHelp"/>
      </w:pPr>
      <w:r>
        <w:t>March 2027  •  Guide at Home 06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06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Complete a two-person task that requires communication: set up a tent, carry an awkward object safely, plan a route, or complete a simple build.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Invite someone to join your family for a meal, project, or church activity so no one is left out.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give us faithful friends and make us faithful friends to others.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Prepare one encouraging Scripture to share at the April Night Watch Spring Campout.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the name of one person you encouraged and what you did.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Read the Signs</w:t>
      </w:r>
    </w:p>
    <w:p>
      <w:pPr>
        <w:pStyle w:val="GuideHelp"/>
      </w:pPr>
      <w:r>
        <w:t>April 2027  •  Guide at Home 07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07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Proverbs 3:5-6  </w:t>
            </w:r>
            <w:r>
              <w:t>“Trust in the LORD with all thine heart... and he shall direct thy paths.”</w:t>
            </w:r>
          </w:p>
        </w:tc>
      </w:tr>
    </w:tbl>
    <w:p>
      <w:pPr>
        <w:pStyle w:val="Heading1"/>
      </w:pPr>
      <w:r>
        <w:t>The big truth</w:t>
      </w:r>
    </w:p>
    <w:p>
      <w:r>
        <w:t>Wisdom pays attention. A discerning boy notices what is happening, compares it with truth, and asks for help before danger grows.</w:t>
      </w:r>
    </w:p>
    <w:p>
      <w:pPr>
        <w:pStyle w:val="Heading2"/>
      </w:pPr>
      <w:r>
        <w:t>1  •  Scripture Challenge</w:t>
      </w:r>
    </w:p>
    <w:p>
      <w:r>
        <w:t>Read Proverbs 3:5-7 and James 1:5. List three places we can seek wise direction.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warning signs should never be ignored? Who are the trusted adults you can tell?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Read the Signs</w:t>
      </w:r>
    </w:p>
    <w:p>
      <w:pPr>
        <w:pStyle w:val="GuideHelp"/>
      </w:pPr>
      <w:r>
        <w:t>April 2027  •  Guide at Home 07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07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Practice situational awareness on a family walk: identify weather changes, traffic hazards, landmarks, exits, and a safe meeting point. Do not stare at people or create fear.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Find and safely correct one small hazard at home or church, then tell the responsible adult.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give us wisdom to notice danger, recognize truth, and choose the right response.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Learn three common trail blazes or public safety symbols.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a drawing or list of three signs you learned to read.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Tend the Flame</w:t>
      </w:r>
    </w:p>
    <w:p>
      <w:pPr>
        <w:pStyle w:val="GuideHelp"/>
      </w:pPr>
      <w:r>
        <w:t>May 2027  •  Guide at Home 08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08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2 Timothy 1:6  </w:t>
            </w:r>
            <w:r>
              <w:t>“Stir up the gift of God, which is in thee...”</w:t>
            </w:r>
          </w:p>
        </w:tc>
      </w:tr>
    </w:tbl>
    <w:p>
      <w:pPr>
        <w:pStyle w:val="Heading1"/>
      </w:pPr>
      <w:r>
        <w:t>The big truth</w:t>
      </w:r>
    </w:p>
    <w:p>
      <w:r>
        <w:t>A fire must be tended, and so must our walk with God. Prayer, Scripture, worship, obedience, and church keep our hearts responsive to Him.</w:t>
      </w:r>
    </w:p>
    <w:p>
      <w:pPr>
        <w:pStyle w:val="Heading2"/>
      </w:pPr>
      <w:r>
        <w:t>1  •  Scripture Challenge</w:t>
      </w:r>
    </w:p>
    <w:p>
      <w:r>
        <w:t>Read 2 Timothy 1:6-7 and Psalm 119:105. Choose a consistent ten-minute time for prayer and Bible reading on four days this week.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causes spiritual passion to cool? What habits help keep your heart close to Jesus?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Tend the Flame</w:t>
      </w:r>
    </w:p>
    <w:p>
      <w:pPr>
        <w:pStyle w:val="GuideHelp"/>
      </w:pPr>
      <w:r>
        <w:t>May 2027  •  Guide at Home 08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08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Review fire safety with an adult: smoke alarms, two exits, outdoor meeting place, stop-drop-roll, and when to call 911. Never practice with open flame.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Check on a person who needs prayer. Pray with or for them and follow up later.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stir up faith in us. Help us be faithful in prayer, Scripture, worship, and obedience.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Create a seven-day family devotion streak and mark each completed day.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your completed devotion tracker.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Walk the Path</w:t>
      </w:r>
    </w:p>
    <w:p>
      <w:pPr>
        <w:pStyle w:val="GuideHelp"/>
      </w:pPr>
      <w:r>
        <w:t>June 2027  •  Guide at Home 09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09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Psalm 119:105  </w:t>
            </w:r>
            <w:r>
              <w:t>“Thy word is a lamp unto my feet, and a light unto my path.”</w:t>
            </w:r>
          </w:p>
        </w:tc>
      </w:tr>
    </w:tbl>
    <w:p>
      <w:pPr>
        <w:pStyle w:val="Heading1"/>
      </w:pPr>
      <w:r>
        <w:t>The big truth</w:t>
      </w:r>
    </w:p>
    <w:p>
      <w:r>
        <w:t>Faithfulness is usually one obedient step at a time. We may not see the whole route, but God gives enough light for the next right step.</w:t>
      </w:r>
    </w:p>
    <w:p>
      <w:pPr>
        <w:pStyle w:val="Heading2"/>
      </w:pPr>
      <w:r>
        <w:t>1  •  Scripture Challenge</w:t>
      </w:r>
    </w:p>
    <w:p>
      <w:r>
        <w:t>Read Psalm 119:97-105. Write how God’s Word helps with decisions, danger, and direction.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is one “next right step” God may be asking you to take?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Walk the Path</w:t>
      </w:r>
    </w:p>
    <w:p>
      <w:pPr>
        <w:pStyle w:val="GuideHelp"/>
      </w:pPr>
      <w:r>
        <w:t>June 2027  •  Guide at Home 09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09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Plan a short family walk: route, distance, weather, water, turnaround time, emergency contact, and leave-no-trace plan. An adult approves the route.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Pick up litter on the route using gloves and adult guidance. Never touch needles, chemicals, broken glass, or unknown items.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give us courage to take the next obedient step and stay on Your path.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Practice estimating walking distance and compare it with a map or GPS result afterward.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your route plan and one lesson from the walk.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Ready to Help</w:t>
      </w:r>
    </w:p>
    <w:p>
      <w:pPr>
        <w:pStyle w:val="GuideHelp"/>
      </w:pPr>
      <w:r>
        <w:t>July 2027  •  Guide at Home 10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10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Galatians 6:2  </w:t>
            </w:r>
            <w:r>
              <w:t>“Bear ye one another’s burdens, and so fulfil the law of Christ.”</w:t>
            </w:r>
          </w:p>
        </w:tc>
      </w:tr>
    </w:tbl>
    <w:p>
      <w:pPr>
        <w:pStyle w:val="Heading1"/>
      </w:pPr>
      <w:r>
        <w:t>The big truth</w:t>
      </w:r>
    </w:p>
    <w:p>
      <w:r>
        <w:t>Helping well requires compassion, calm thinking, and knowing our limits. A responsible helper gets the right adult or emergency service involved.</w:t>
      </w:r>
    </w:p>
    <w:p>
      <w:pPr>
        <w:pStyle w:val="Heading2"/>
      </w:pPr>
      <w:r>
        <w:t>1  •  Scripture Challenge</w:t>
      </w:r>
    </w:p>
    <w:p>
      <w:r>
        <w:t>Read Luke 10:30-37. List what the Samaritan noticed, did, and paid attention to.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Why can trying to be a hero make an emergency worse? What does calm help look like?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Ready to Help</w:t>
      </w:r>
    </w:p>
    <w:p>
      <w:pPr>
        <w:pStyle w:val="GuideHelp"/>
      </w:pPr>
      <w:r>
        <w:t>July 2027  •  Guide at Home 10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10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With an adult, review how to call 911, give your location, stay on the line, and follow directions. Practice with a pretend call only. Review the family first-aid kit.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Restock one safe first-aid or comfort item for your home, vehicle, church, or a family in need.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give us compassion, wisdom, and courage when someone needs help.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Earn age-appropriate first-aid training through an approved provider.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a list of three facts emergency responders need from a caller.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Leave It Better</w:t>
      </w:r>
    </w:p>
    <w:p>
      <w:pPr>
        <w:pStyle w:val="GuideHelp"/>
      </w:pPr>
      <w:r>
        <w:t>August 2027  •  Guide at Home 11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11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Genesis 2:15  </w:t>
            </w:r>
            <w:r>
              <w:t>“And the LORD God took the man, and put him into the garden... to dress it and to keep it.”</w:t>
            </w:r>
          </w:p>
        </w:tc>
      </w:tr>
    </w:tbl>
    <w:p>
      <w:pPr>
        <w:pStyle w:val="Heading1"/>
      </w:pPr>
      <w:r>
        <w:t>The big truth</w:t>
      </w:r>
    </w:p>
    <w:p>
      <w:r>
        <w:t>Stewardship means caring for what God places in our hands: our bodies, belongings, money, time, church, neighborhood, and creation.</w:t>
      </w:r>
    </w:p>
    <w:p>
      <w:pPr>
        <w:pStyle w:val="Heading2"/>
      </w:pPr>
      <w:r>
        <w:t>1  •  Scripture Challenge</w:t>
      </w:r>
    </w:p>
    <w:p>
      <w:r>
        <w:t>Read Genesis 2:15 and Luke 16:10. Write one responsibility God has placed in your hands.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is the difference between owning something and being a steward of it?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Leave It Better</w:t>
      </w:r>
    </w:p>
    <w:p>
      <w:pPr>
        <w:pStyle w:val="GuideHelp"/>
      </w:pPr>
      <w:r>
        <w:t>August 2027  •  Guide at Home 11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11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Choose a maintenance job and learn the correct process from an adult: clean a tool, organize hardware, check tire pressure, care for boots, or maintain outdoor equipment.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Improve one shared place without expecting recognition. Take before-and-after photos only if appropriate.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help us be faithful with everything You place in our hands.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Track one week of time or spending and identify one way to steward it better.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a short before-and-after report of what you improved.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Show the Way</w:t>
      </w:r>
    </w:p>
    <w:p>
      <w:pPr>
        <w:pStyle w:val="GuideHelp"/>
      </w:pPr>
      <w:r>
        <w:t>September 2027  •  Guide at Home 12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12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1 Timothy 4:12  </w:t>
            </w:r>
            <w:r>
              <w:t>“Be thou an example of the believers, in word, in conversation, in charity, in spirit, in faith, in purity.”</w:t>
            </w:r>
          </w:p>
        </w:tc>
      </w:tr>
    </w:tbl>
    <w:p>
      <w:pPr>
        <w:pStyle w:val="Heading1"/>
      </w:pPr>
      <w:r>
        <w:t>The big truth</w:t>
      </w:r>
    </w:p>
    <w:p>
      <w:r>
        <w:t>Leadership begins with example. A Guide does not merely point toward the path; he walks it faithfully and helps others take their next step.</w:t>
      </w:r>
    </w:p>
    <w:p>
      <w:pPr>
        <w:pStyle w:val="Heading2"/>
      </w:pPr>
      <w:r>
        <w:t>1  •  Scripture Challenge</w:t>
      </w:r>
    </w:p>
    <w:p>
      <w:r>
        <w:t>Read 1 Timothy 4:12-16. Circle the areas where Timothy was told to be an example.</w:t>
      </w:r>
    </w:p>
    <w:p>
      <w:pPr>
        <w:ind w:left="259" w:hanging="259"/>
      </w:pPr>
      <w:r>
        <w:rPr>
          <w:b/>
        </w:rPr>
        <w:t xml:space="preserve">☐ </w:t>
      </w:r>
      <w:r>
        <w:t>We read the passage together.</w:t>
      </w:r>
    </w:p>
    <w:p>
      <w:pPr>
        <w:ind w:left="259" w:hanging="259"/>
      </w:pPr>
      <w:r>
        <w:rPr>
          <w:b/>
        </w:rPr>
        <w:t xml:space="preserve">☐ </w:t>
      </w:r>
      <w:r>
        <w:t>I explained one thing I learned in my own words.</w:t>
      </w:r>
    </w:p>
    <w:p>
      <w:pPr>
        <w:pStyle w:val="GuideLabel"/>
      </w:pPr>
      <w:r>
        <w:t>What stood out to 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Father/Mentor Conversation</w:t>
      </w:r>
    </w:p>
    <w:p>
      <w:r>
        <w:t>What kind of example have you been this year? Where has God helped you grow?</w:t>
      </w:r>
    </w:p>
    <w:p>
      <w:pPr>
        <w:pStyle w:val="GuideLabel"/>
      </w:pPr>
      <w:r>
        <w:t>One honest thought from our conversation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Show the Way</w:t>
      </w:r>
    </w:p>
    <w:p>
      <w:pPr>
        <w:pStyle w:val="GuideHelp"/>
      </w:pPr>
      <w:r>
        <w:t>September 2027  •  Guide at Home 12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12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SCRIPTURE  •  SKILLS  •  SERVICE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17"/>
              </w:rPr>
              <w:t>BRING BACK: Next monthly gathering</w:t>
            </w:r>
          </w:p>
        </w:tc>
      </w:tr>
    </w:tbl>
    <w:p>
      <w:pPr>
        <w:pStyle w:val="Heading2"/>
      </w:pPr>
      <w:r>
        <w:t>2  •  Skill Challenge</w:t>
      </w:r>
    </w:p>
    <w:p>
      <w:r>
        <w:t>Teach one safe skill you learned this year to a younger child or family member. Prepare, demonstrate slowly, let them practice, and encourage them.</w:t>
      </w:r>
    </w:p>
    <w:p>
      <w:pPr>
        <w:ind w:left="259" w:hanging="259"/>
      </w:pPr>
      <w:r>
        <w:rPr>
          <w:b/>
        </w:rPr>
        <w:t xml:space="preserve">☐ </w:t>
      </w:r>
      <w:r>
        <w:t>An approved adult supervised the activity when needed.</w:t>
      </w:r>
    </w:p>
    <w:p>
      <w:pPr>
        <w:ind w:left="259" w:hanging="259"/>
      </w:pPr>
      <w:r>
        <w:rPr>
          <w:b/>
        </w:rPr>
        <w:t xml:space="preserve">☐ </w:t>
      </w:r>
      <w:r>
        <w:t>I practiced carefully and can explain the basic steps.</w:t>
      </w:r>
    </w:p>
    <w:p>
      <w:pPr>
        <w:pStyle w:val="GuideLabel"/>
      </w:pPr>
      <w:r>
        <w:t>What I practiced or completed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3  •  Service Challenge</w:t>
      </w:r>
    </w:p>
    <w:p>
      <w:r>
        <w:t>Choose a year-end service action that can continue after the program year ends.</w:t>
      </w:r>
    </w:p>
    <w:p>
      <w:pPr>
        <w:ind w:left="259" w:hanging="259"/>
      </w:pPr>
      <w:r>
        <w:rPr>
          <w:b/>
        </w:rPr>
        <w:t xml:space="preserve">☐ </w:t>
      </w:r>
      <w:r>
        <w:t>I served without demanding recognition or reward.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2"/>
      </w:pPr>
      <w:r>
        <w:t>Prayer</w:t>
      </w:r>
    </w:p>
    <w:p>
      <w:r>
        <w:t>Jesus, help us know the Way, walk the Way, and show the Way with humility.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OPTIONAL BONUS  </w:t>
            </w:r>
            <w:r>
              <w:t>Write a one-page “letter to next year’s Seeker” with your best advice.</w:t>
            </w:r>
          </w:p>
        </w:tc>
      </w:tr>
    </w:tbl>
    <w:p>
      <w:pPr>
        <w:pStyle w:val="Heading2"/>
      </w:pPr>
      <w:r>
        <w:t>Finish &amp; Bring Back</w:t>
      </w:r>
    </w:p>
    <w:p>
      <w:pPr>
        <w:ind w:left="259" w:hanging="259"/>
      </w:pPr>
      <w:r>
        <w:rPr>
          <w:b/>
        </w:rPr>
        <w:t xml:space="preserve">☐ </w:t>
      </w:r>
      <w:r>
        <w:t>Bring this sheet, your letter, and your completed annual tracker.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Father, mentor, or caregiver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initials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Quarterly Milestone Event Preparation</w:t>
      </w:r>
    </w:p>
    <w:p>
      <w:pPr>
        <w:pStyle w:val="GuideHelp"/>
      </w:pPr>
      <w:r>
        <w:t>Use the matching page one to two weeks before each extended Saturday or overnight. Event-specific leader instructions always replace general suggestions here.</w:t>
      </w:r>
    </w:p>
    <w:p>
      <w:pPr>
        <w:pStyle w:val="Heading1"/>
      </w:pPr>
      <w:r>
        <w:t>1. Trailhead Fall Campout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OUTDOOR OVERNIGHT  •  November 20-21, 2026  </w:t>
            </w:r>
            <w:r>
              <w:t>Practice tent setup, inspect cool-weather sleeping gear, prepare one Scripture of encouragement, and review the family communication and pickup plan.</w:t>
            </w:r>
          </w:p>
        </w:tc>
      </w:tr>
    </w:tbl>
    <w:p>
      <w:pPr>
        <w:pStyle w:val="Heading2"/>
      </w:pPr>
      <w:r>
        <w:t>What to bring</w:t>
      </w:r>
    </w:p>
    <w:p>
      <w:pPr>
        <w:ind w:left="259" w:hanging="259"/>
      </w:pPr>
      <w:r>
        <w:rPr>
          <w:b/>
        </w:rPr>
        <w:t xml:space="preserve">☐ </w:t>
      </w:r>
      <w:r>
        <w:t>Tent and ground protection if assigned.</w:t>
      </w:r>
    </w:p>
    <w:p>
      <w:pPr>
        <w:ind w:left="259" w:hanging="259"/>
      </w:pPr>
      <w:r>
        <w:rPr>
          <w:b/>
        </w:rPr>
        <w:t xml:space="preserve">☐ </w:t>
      </w:r>
      <w:r>
        <w:t>sleeping bag.</w:t>
      </w:r>
    </w:p>
    <w:p>
      <w:pPr>
        <w:ind w:left="259" w:hanging="259"/>
      </w:pPr>
      <w:r>
        <w:rPr>
          <w:b/>
        </w:rPr>
        <w:t xml:space="preserve">☐ </w:t>
      </w:r>
      <w:r>
        <w:t>pillow.</w:t>
      </w:r>
    </w:p>
    <w:p>
      <w:pPr>
        <w:ind w:left="259" w:hanging="259"/>
      </w:pPr>
      <w:r>
        <w:rPr>
          <w:b/>
        </w:rPr>
        <w:t xml:space="preserve">☐ </w:t>
      </w:r>
      <w:r>
        <w:t>cool-weather layers.</w:t>
      </w:r>
    </w:p>
    <w:p>
      <w:pPr>
        <w:ind w:left="259" w:hanging="259"/>
      </w:pPr>
      <w:r>
        <w:rPr>
          <w:b/>
        </w:rPr>
        <w:t xml:space="preserve">☐ </w:t>
      </w:r>
      <w:r>
        <w:t>change of clothes.</w:t>
      </w:r>
    </w:p>
    <w:p>
      <w:pPr>
        <w:ind w:left="259" w:hanging="259"/>
      </w:pPr>
      <w:r>
        <w:rPr>
          <w:b/>
        </w:rPr>
        <w:t xml:space="preserve">☐ </w:t>
      </w:r>
      <w:r>
        <w:t>closed-toe footwear.</w:t>
      </w:r>
    </w:p>
    <w:p>
      <w:pPr>
        <w:ind w:left="259" w:hanging="259"/>
      </w:pPr>
      <w:r>
        <w:rPr>
          <w:b/>
        </w:rPr>
        <w:t xml:space="preserve">☐ </w:t>
      </w:r>
      <w:r>
        <w:t>toiletries.</w:t>
      </w:r>
    </w:p>
    <w:p>
      <w:pPr>
        <w:ind w:left="259" w:hanging="259"/>
      </w:pPr>
      <w:r>
        <w:rPr>
          <w:b/>
        </w:rPr>
        <w:t xml:space="preserve">☐ </w:t>
      </w:r>
      <w:r>
        <w:t>Bible.</w:t>
      </w:r>
    </w:p>
    <w:p>
      <w:pPr>
        <w:ind w:left="259" w:hanging="259"/>
      </w:pPr>
      <w:r>
        <w:rPr>
          <w:b/>
        </w:rPr>
        <w:t xml:space="preserve">☐ </w:t>
      </w:r>
      <w:r>
        <w:t>flashlight.</w:t>
      </w:r>
    </w:p>
    <w:p>
      <w:pPr>
        <w:ind w:left="259" w:hanging="259"/>
      </w:pPr>
      <w:r>
        <w:rPr>
          <w:b/>
        </w:rPr>
        <w:t xml:space="preserve">☐ </w:t>
      </w:r>
      <w:r>
        <w:t>water bottle.</w:t>
      </w:r>
    </w:p>
    <w:p>
      <w:pPr>
        <w:ind w:left="259" w:hanging="259"/>
      </w:pPr>
      <w:r>
        <w:rPr>
          <w:b/>
        </w:rPr>
        <w:t xml:space="preserve">☐ </w:t>
      </w:r>
      <w:r>
        <w:t>required medicine in original container per policy.</w:t>
      </w:r>
    </w:p>
    <w:p>
      <w:pPr>
        <w:pStyle w:val="Heading2"/>
      </w:pPr>
      <w:r>
        <w:t>Before the event</w:t>
      </w:r>
    </w:p>
    <w:p>
      <w:pPr>
        <w:ind w:left="259" w:hanging="259"/>
      </w:pPr>
      <w:r>
        <w:rPr>
          <w:b/>
        </w:rPr>
        <w:t xml:space="preserve">☐ </w:t>
      </w:r>
      <w:r>
        <w:t>All registration, medical, consent, pickup, and event forms are current.</w:t>
      </w:r>
    </w:p>
    <w:p>
      <w:pPr>
        <w:ind w:left="259" w:hanging="259"/>
      </w:pPr>
      <w:r>
        <w:rPr>
          <w:b/>
        </w:rPr>
        <w:t xml:space="preserve">☐ </w:t>
      </w:r>
      <w:r>
        <w:t>The family knows departure, return, communication, and emergency-contact plans.</w:t>
      </w:r>
    </w:p>
    <w:p>
      <w:pPr>
        <w:ind w:left="259" w:hanging="259"/>
      </w:pPr>
      <w:r>
        <w:rPr>
          <w:b/>
        </w:rPr>
        <w:t xml:space="preserve">☐ </w:t>
      </w:r>
      <w:r>
        <w:t>Medication is handled only according to parent instructions and church policy.</w:t>
      </w:r>
    </w:p>
    <w:p>
      <w:pPr>
        <w:ind w:left="259" w:hanging="259"/>
      </w:pPr>
      <w:r>
        <w:rPr>
          <w:b/>
        </w:rPr>
        <w:t xml:space="preserve">☐ </w:t>
      </w:r>
      <w:r>
        <w:t>Clothing, footwear, and equipment have been checked for fit and condition.</w:t>
      </w:r>
    </w:p>
    <w:p>
      <w:pPr>
        <w:ind w:left="259" w:hanging="259"/>
      </w:pPr>
      <w:r>
        <w:rPr>
          <w:b/>
        </w:rPr>
        <w:t xml:space="preserve">☐ </w:t>
      </w:r>
      <w:r>
        <w:t>The boy understands behavior, buddy, tool, and leader-instruction expectations.</w:t>
      </w:r>
    </w:p>
    <w:p>
      <w:pPr>
        <w:pStyle w:val="GuideLabel"/>
      </w:pPr>
      <w:r>
        <w:t>Special medical, dietary, custody, transportation, or accommodation reminder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Parent/guardian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check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2. Serve with Strength Day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EXTENDED SATURDAY  •  February 27, 2027  </w:t>
            </w:r>
            <w:r>
              <w:t>Choose one practical need to meet as a team. Review safe tool use, work zones, hydration, lifting limits, and respectful interaction before serving.</w:t>
            </w:r>
          </w:p>
        </w:tc>
      </w:tr>
    </w:tbl>
    <w:p>
      <w:pPr>
        <w:pStyle w:val="Heading2"/>
      </w:pPr>
      <w:r>
        <w:t>What to bring</w:t>
      </w:r>
    </w:p>
    <w:p>
      <w:pPr>
        <w:ind w:left="259" w:hanging="259"/>
      </w:pPr>
      <w:r>
        <w:rPr>
          <w:b/>
        </w:rPr>
        <w:t xml:space="preserve">☐ </w:t>
      </w:r>
      <w:r>
        <w:t>Work gloves.</w:t>
      </w:r>
    </w:p>
    <w:p>
      <w:pPr>
        <w:ind w:left="259" w:hanging="259"/>
      </w:pPr>
      <w:r>
        <w:rPr>
          <w:b/>
        </w:rPr>
        <w:t xml:space="preserve">☐ </w:t>
      </w:r>
      <w:r>
        <w:t>closed-toe shoes.</w:t>
      </w:r>
    </w:p>
    <w:p>
      <w:pPr>
        <w:ind w:left="259" w:hanging="259"/>
      </w:pPr>
      <w:r>
        <w:rPr>
          <w:b/>
        </w:rPr>
        <w:t xml:space="preserve">☐ </w:t>
      </w:r>
      <w:r>
        <w:t>weather layer.</w:t>
      </w:r>
    </w:p>
    <w:p>
      <w:pPr>
        <w:ind w:left="259" w:hanging="259"/>
      </w:pPr>
      <w:r>
        <w:rPr>
          <w:b/>
        </w:rPr>
        <w:t xml:space="preserve">☐ </w:t>
      </w:r>
      <w:r>
        <w:t>water bottle.</w:t>
      </w:r>
    </w:p>
    <w:p>
      <w:pPr>
        <w:ind w:left="259" w:hanging="259"/>
      </w:pPr>
      <w:r>
        <w:rPr>
          <w:b/>
        </w:rPr>
        <w:t xml:space="preserve">☐ </w:t>
      </w:r>
      <w:r>
        <w:t>sack lunch if instructed.</w:t>
      </w:r>
    </w:p>
    <w:p>
      <w:pPr>
        <w:ind w:left="259" w:hanging="259"/>
      </w:pPr>
      <w:r>
        <w:rPr>
          <w:b/>
        </w:rPr>
        <w:t xml:space="preserve">☐ </w:t>
      </w:r>
      <w:r>
        <w:t>family contact card.</w:t>
      </w:r>
    </w:p>
    <w:p>
      <w:pPr>
        <w:pStyle w:val="Heading2"/>
      </w:pPr>
      <w:r>
        <w:t>Before the event</w:t>
      </w:r>
    </w:p>
    <w:p>
      <w:pPr>
        <w:ind w:left="259" w:hanging="259"/>
      </w:pPr>
      <w:r>
        <w:rPr>
          <w:b/>
        </w:rPr>
        <w:t xml:space="preserve">☐ </w:t>
      </w:r>
      <w:r>
        <w:t>All registration, medical, consent, pickup, and event forms are current.</w:t>
      </w:r>
    </w:p>
    <w:p>
      <w:pPr>
        <w:ind w:left="259" w:hanging="259"/>
      </w:pPr>
      <w:r>
        <w:rPr>
          <w:b/>
        </w:rPr>
        <w:t xml:space="preserve">☐ </w:t>
      </w:r>
      <w:r>
        <w:t>The family knows departure, return, communication, and emergency-contact plans.</w:t>
      </w:r>
    </w:p>
    <w:p>
      <w:pPr>
        <w:ind w:left="259" w:hanging="259"/>
      </w:pPr>
      <w:r>
        <w:rPr>
          <w:b/>
        </w:rPr>
        <w:t xml:space="preserve">☐ </w:t>
      </w:r>
      <w:r>
        <w:t>Medication is handled only according to parent instructions and church policy.</w:t>
      </w:r>
    </w:p>
    <w:p>
      <w:pPr>
        <w:ind w:left="259" w:hanging="259"/>
      </w:pPr>
      <w:r>
        <w:rPr>
          <w:b/>
        </w:rPr>
        <w:t xml:space="preserve">☐ </w:t>
      </w:r>
      <w:r>
        <w:t>Clothing, footwear, and equipment have been checked for fit and condition.</w:t>
      </w:r>
    </w:p>
    <w:p>
      <w:pPr>
        <w:ind w:left="259" w:hanging="259"/>
      </w:pPr>
      <w:r>
        <w:rPr>
          <w:b/>
        </w:rPr>
        <w:t xml:space="preserve">☐ </w:t>
      </w:r>
      <w:r>
        <w:t>The boy understands behavior, buddy, tool, and leader-instruction expectations.</w:t>
      </w:r>
    </w:p>
    <w:p>
      <w:pPr>
        <w:pStyle w:val="GuideLabel"/>
      </w:pPr>
      <w:r>
        <w:t>Special medical, dietary, custody, transportation, or accommodation reminder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Parent/guardian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check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3. Night Watch Spring Campout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OUTDOOR OVERNIGHT  •  April 23-24, 2027  </w:t>
            </w:r>
            <w:r>
              <w:t>Practice tent setup, inspect spring-weather gear, prepare one Scripture of encouragement, and confirm medical, transportation, communication, and pickup plans.</w:t>
            </w:r>
          </w:p>
        </w:tc>
      </w:tr>
    </w:tbl>
    <w:p>
      <w:pPr>
        <w:pStyle w:val="Heading2"/>
      </w:pPr>
      <w:r>
        <w:t>What to bring</w:t>
      </w:r>
    </w:p>
    <w:p>
      <w:pPr>
        <w:ind w:left="259" w:hanging="259"/>
      </w:pPr>
      <w:r>
        <w:rPr>
          <w:b/>
        </w:rPr>
        <w:t xml:space="preserve">☐ </w:t>
      </w:r>
      <w:r>
        <w:t>Tent and ground protection if assigned.</w:t>
      </w:r>
    </w:p>
    <w:p>
      <w:pPr>
        <w:ind w:left="259" w:hanging="259"/>
      </w:pPr>
      <w:r>
        <w:rPr>
          <w:b/>
        </w:rPr>
        <w:t xml:space="preserve">☐ </w:t>
      </w:r>
      <w:r>
        <w:t>sleeping bag.</w:t>
      </w:r>
    </w:p>
    <w:p>
      <w:pPr>
        <w:ind w:left="259" w:hanging="259"/>
      </w:pPr>
      <w:r>
        <w:rPr>
          <w:b/>
        </w:rPr>
        <w:t xml:space="preserve">☐ </w:t>
      </w:r>
      <w:r>
        <w:t>pillow.</w:t>
      </w:r>
    </w:p>
    <w:p>
      <w:pPr>
        <w:ind w:left="259" w:hanging="259"/>
      </w:pPr>
      <w:r>
        <w:rPr>
          <w:b/>
        </w:rPr>
        <w:t xml:space="preserve">☐ </w:t>
      </w:r>
      <w:r>
        <w:t>weather layers.</w:t>
      </w:r>
    </w:p>
    <w:p>
      <w:pPr>
        <w:ind w:left="259" w:hanging="259"/>
      </w:pPr>
      <w:r>
        <w:rPr>
          <w:b/>
        </w:rPr>
        <w:t xml:space="preserve">☐ </w:t>
      </w:r>
      <w:r>
        <w:t>rain protection.</w:t>
      </w:r>
    </w:p>
    <w:p>
      <w:pPr>
        <w:ind w:left="259" w:hanging="259"/>
      </w:pPr>
      <w:r>
        <w:rPr>
          <w:b/>
        </w:rPr>
        <w:t xml:space="preserve">☐ </w:t>
      </w:r>
      <w:r>
        <w:t>change of clothes.</w:t>
      </w:r>
    </w:p>
    <w:p>
      <w:pPr>
        <w:ind w:left="259" w:hanging="259"/>
      </w:pPr>
      <w:r>
        <w:rPr>
          <w:b/>
        </w:rPr>
        <w:t xml:space="preserve">☐ </w:t>
      </w:r>
      <w:r>
        <w:t>toiletries.</w:t>
      </w:r>
    </w:p>
    <w:p>
      <w:pPr>
        <w:ind w:left="259" w:hanging="259"/>
      </w:pPr>
      <w:r>
        <w:rPr>
          <w:b/>
        </w:rPr>
        <w:t xml:space="preserve">☐ </w:t>
      </w:r>
      <w:r>
        <w:t>Bible.</w:t>
      </w:r>
    </w:p>
    <w:p>
      <w:pPr>
        <w:ind w:left="259" w:hanging="259"/>
      </w:pPr>
      <w:r>
        <w:rPr>
          <w:b/>
        </w:rPr>
        <w:t xml:space="preserve">☐ </w:t>
      </w:r>
      <w:r>
        <w:t>flashlight.</w:t>
      </w:r>
    </w:p>
    <w:p>
      <w:pPr>
        <w:ind w:left="259" w:hanging="259"/>
      </w:pPr>
      <w:r>
        <w:rPr>
          <w:b/>
        </w:rPr>
        <w:t xml:space="preserve">☐ </w:t>
      </w:r>
      <w:r>
        <w:t>water bottle.</w:t>
      </w:r>
    </w:p>
    <w:p>
      <w:pPr>
        <w:ind w:left="259" w:hanging="259"/>
      </w:pPr>
      <w:r>
        <w:rPr>
          <w:b/>
        </w:rPr>
        <w:t xml:space="preserve">☐ </w:t>
      </w:r>
      <w:r>
        <w:t>required medicine in original container per policy.</w:t>
      </w:r>
    </w:p>
    <w:p>
      <w:pPr>
        <w:pStyle w:val="Heading2"/>
      </w:pPr>
      <w:r>
        <w:t>Before the event</w:t>
      </w:r>
    </w:p>
    <w:p>
      <w:pPr>
        <w:ind w:left="259" w:hanging="259"/>
      </w:pPr>
      <w:r>
        <w:rPr>
          <w:b/>
        </w:rPr>
        <w:t xml:space="preserve">☐ </w:t>
      </w:r>
      <w:r>
        <w:t>All registration, medical, consent, pickup, and event forms are current.</w:t>
      </w:r>
    </w:p>
    <w:p>
      <w:pPr>
        <w:ind w:left="259" w:hanging="259"/>
      </w:pPr>
      <w:r>
        <w:rPr>
          <w:b/>
        </w:rPr>
        <w:t xml:space="preserve">☐ </w:t>
      </w:r>
      <w:r>
        <w:t>The family knows departure, return, communication, and emergency-contact plans.</w:t>
      </w:r>
    </w:p>
    <w:p>
      <w:pPr>
        <w:ind w:left="259" w:hanging="259"/>
      </w:pPr>
      <w:r>
        <w:rPr>
          <w:b/>
        </w:rPr>
        <w:t xml:space="preserve">☐ </w:t>
      </w:r>
      <w:r>
        <w:t>Medication is handled only according to parent instructions and church policy.</w:t>
      </w:r>
    </w:p>
    <w:p>
      <w:pPr>
        <w:ind w:left="259" w:hanging="259"/>
      </w:pPr>
      <w:r>
        <w:rPr>
          <w:b/>
        </w:rPr>
        <w:t xml:space="preserve">☐ </w:t>
      </w:r>
      <w:r>
        <w:t>Clothing, footwear, and equipment have been checked for fit and condition.</w:t>
      </w:r>
    </w:p>
    <w:p>
      <w:pPr>
        <w:ind w:left="259" w:hanging="259"/>
      </w:pPr>
      <w:r>
        <w:rPr>
          <w:b/>
        </w:rPr>
        <w:t xml:space="preserve">☐ </w:t>
      </w:r>
      <w:r>
        <w:t>The boy understands behavior, buddy, tool, and leader-instruction expectations.</w:t>
      </w:r>
    </w:p>
    <w:p>
      <w:pPr>
        <w:pStyle w:val="GuideLabel"/>
      </w:pPr>
      <w:r>
        <w:t>Special medical, dietary, custody, transportation, or accommodation reminder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Parent/guardian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check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4. USS Alabama Overnight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INDOOR SUMMER OVERNIGHT  •  July 23-24, 2027  </w:t>
            </w:r>
            <w:r>
              <w:t>Review the final venue rules, travel plan, sleeping arrangements, buddy assignments, security expectations, and all required permissions. This event remains subject to USS Alabama availability and group requirements.</w:t>
            </w:r>
          </w:p>
        </w:tc>
      </w:tr>
    </w:tbl>
    <w:p>
      <w:pPr>
        <w:pStyle w:val="Heading2"/>
      </w:pPr>
      <w:r>
        <w:t>What to bring</w:t>
      </w:r>
    </w:p>
    <w:p>
      <w:pPr>
        <w:ind w:left="259" w:hanging="259"/>
      </w:pPr>
      <w:r>
        <w:rPr>
          <w:b/>
        </w:rPr>
        <w:t xml:space="preserve">☐ </w:t>
      </w:r>
      <w:r>
        <w:t>Venue-approved sleeping gear.</w:t>
      </w:r>
    </w:p>
    <w:p>
      <w:pPr>
        <w:ind w:left="259" w:hanging="259"/>
      </w:pPr>
      <w:r>
        <w:rPr>
          <w:b/>
        </w:rPr>
        <w:t xml:space="preserve">☐ </w:t>
      </w:r>
      <w:r>
        <w:t>modest sleepwear.</w:t>
      </w:r>
    </w:p>
    <w:p>
      <w:pPr>
        <w:ind w:left="259" w:hanging="259"/>
      </w:pPr>
      <w:r>
        <w:rPr>
          <w:b/>
        </w:rPr>
        <w:t xml:space="preserve">☐ </w:t>
      </w:r>
      <w:r>
        <w:t>change of clothes.</w:t>
      </w:r>
    </w:p>
    <w:p>
      <w:pPr>
        <w:ind w:left="259" w:hanging="259"/>
      </w:pPr>
      <w:r>
        <w:rPr>
          <w:b/>
        </w:rPr>
        <w:t xml:space="preserve">☐ </w:t>
      </w:r>
      <w:r>
        <w:t>closed-toe shoes.</w:t>
      </w:r>
    </w:p>
    <w:p>
      <w:pPr>
        <w:ind w:left="259" w:hanging="259"/>
      </w:pPr>
      <w:r>
        <w:rPr>
          <w:b/>
        </w:rPr>
        <w:t xml:space="preserve">☐ </w:t>
      </w:r>
      <w:r>
        <w:t>toiletries.</w:t>
      </w:r>
    </w:p>
    <w:p>
      <w:pPr>
        <w:ind w:left="259" w:hanging="259"/>
      </w:pPr>
      <w:r>
        <w:rPr>
          <w:b/>
        </w:rPr>
        <w:t xml:space="preserve">☐ </w:t>
      </w:r>
      <w:r>
        <w:t>Bible.</w:t>
      </w:r>
    </w:p>
    <w:p>
      <w:pPr>
        <w:ind w:left="259" w:hanging="259"/>
      </w:pPr>
      <w:r>
        <w:rPr>
          <w:b/>
        </w:rPr>
        <w:t xml:space="preserve">☐ </w:t>
      </w:r>
      <w:r>
        <w:t>flashlight only if permitted.</w:t>
      </w:r>
    </w:p>
    <w:p>
      <w:pPr>
        <w:ind w:left="259" w:hanging="259"/>
      </w:pPr>
      <w:r>
        <w:rPr>
          <w:b/>
        </w:rPr>
        <w:t xml:space="preserve">☐ </w:t>
      </w:r>
      <w:r>
        <w:t>water bottle.</w:t>
      </w:r>
    </w:p>
    <w:p>
      <w:pPr>
        <w:ind w:left="259" w:hanging="259"/>
      </w:pPr>
      <w:r>
        <w:rPr>
          <w:b/>
        </w:rPr>
        <w:t xml:space="preserve">☐ </w:t>
      </w:r>
      <w:r>
        <w:t>required medicine in original container per policy.</w:t>
      </w:r>
    </w:p>
    <w:p>
      <w:pPr>
        <w:pStyle w:val="Heading2"/>
      </w:pPr>
      <w:r>
        <w:t>Before the event</w:t>
      </w:r>
    </w:p>
    <w:p>
      <w:pPr>
        <w:ind w:left="259" w:hanging="259"/>
      </w:pPr>
      <w:r>
        <w:rPr>
          <w:b/>
        </w:rPr>
        <w:t xml:space="preserve">☐ </w:t>
      </w:r>
      <w:r>
        <w:t>All registration, medical, consent, pickup, and event forms are current.</w:t>
      </w:r>
    </w:p>
    <w:p>
      <w:pPr>
        <w:ind w:left="259" w:hanging="259"/>
      </w:pPr>
      <w:r>
        <w:rPr>
          <w:b/>
        </w:rPr>
        <w:t xml:space="preserve">☐ </w:t>
      </w:r>
      <w:r>
        <w:t>The family knows departure, return, communication, and emergency-contact plans.</w:t>
      </w:r>
    </w:p>
    <w:p>
      <w:pPr>
        <w:ind w:left="259" w:hanging="259"/>
      </w:pPr>
      <w:r>
        <w:rPr>
          <w:b/>
        </w:rPr>
        <w:t xml:space="preserve">☐ </w:t>
      </w:r>
      <w:r>
        <w:t>Medication is handled only according to parent instructions and church policy.</w:t>
      </w:r>
    </w:p>
    <w:p>
      <w:pPr>
        <w:ind w:left="259" w:hanging="259"/>
      </w:pPr>
      <w:r>
        <w:rPr>
          <w:b/>
        </w:rPr>
        <w:t xml:space="preserve">☐ </w:t>
      </w:r>
      <w:r>
        <w:t>Clothing, footwear, and equipment have been checked for fit and condition.</w:t>
      </w:r>
    </w:p>
    <w:p>
      <w:pPr>
        <w:ind w:left="259" w:hanging="259"/>
      </w:pPr>
      <w:r>
        <w:rPr>
          <w:b/>
        </w:rPr>
        <w:t xml:space="preserve">☐ </w:t>
      </w:r>
      <w:r>
        <w:t>The boy understands behavior, buddy, tool, and leader-instruction expectations.</w:t>
      </w:r>
    </w:p>
    <w:p>
      <w:pPr>
        <w:pStyle w:val="GuideLabel"/>
      </w:pPr>
      <w:r>
        <w:t>Special medical, dietary, custody, transportation, or accommodation reminder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Parent/guardian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check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Overnight Packing Checklist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USE FOR FALL CAMP, SPRING CAMP, OR USS ALABAMA  </w:t>
            </w:r>
            <w:r>
              <w:t>Leaders and the host venue will issue the final event list. Label personal items. Do not bring knives, weapons, lighters, matches, fireworks, tobacco/vape products, alcohol, drugs, or unapproved electronics.</w:t>
            </w:r>
          </w:p>
        </w:tc>
      </w:tr>
    </w:tbl>
    <w:p>
      <w:pPr>
        <w:pStyle w:val="Heading2"/>
      </w:pPr>
      <w:r>
        <w:t>Sleep</w:t>
      </w:r>
    </w:p>
    <w:p>
      <w:pPr>
        <w:ind w:left="259" w:hanging="259"/>
      </w:pPr>
      <w:r>
        <w:rPr>
          <w:b/>
        </w:rPr>
        <w:t xml:space="preserve">☐ </w:t>
      </w:r>
      <w:r>
        <w:t>Sleeping bag</w:t>
      </w:r>
    </w:p>
    <w:p>
      <w:pPr>
        <w:ind w:left="259" w:hanging="259"/>
      </w:pPr>
      <w:r>
        <w:rPr>
          <w:b/>
        </w:rPr>
        <w:t xml:space="preserve">☐ </w:t>
      </w:r>
      <w:r>
        <w:t>Pillow</w:t>
      </w:r>
    </w:p>
    <w:p>
      <w:pPr>
        <w:ind w:left="259" w:hanging="259"/>
      </w:pPr>
      <w:r>
        <w:rPr>
          <w:b/>
        </w:rPr>
        <w:t xml:space="preserve">☐ </w:t>
      </w:r>
      <w:r>
        <w:t>Approved sleeping pad or cot if instructed</w:t>
      </w:r>
    </w:p>
    <w:p>
      <w:pPr>
        <w:ind w:left="259" w:hanging="259"/>
      </w:pPr>
      <w:r>
        <w:rPr>
          <w:b/>
        </w:rPr>
        <w:t xml:space="preserve">☐ </w:t>
      </w:r>
      <w:r>
        <w:t>Weather-appropriate sleep clothes</w:t>
      </w:r>
    </w:p>
    <w:p>
      <w:pPr>
        <w:pStyle w:val="Heading2"/>
      </w:pPr>
      <w:r>
        <w:t>Clothing</w:t>
      </w:r>
    </w:p>
    <w:p>
      <w:pPr>
        <w:ind w:left="259" w:hanging="259"/>
      </w:pPr>
      <w:r>
        <w:rPr>
          <w:b/>
        </w:rPr>
        <w:t xml:space="preserve">☐ </w:t>
      </w:r>
      <w:r>
        <w:t>Guide/event shirt if instructed</w:t>
      </w:r>
    </w:p>
    <w:p>
      <w:pPr>
        <w:ind w:left="259" w:hanging="259"/>
      </w:pPr>
      <w:r>
        <w:rPr>
          <w:b/>
        </w:rPr>
        <w:t xml:space="preserve">☐ </w:t>
      </w:r>
      <w:r>
        <w:t>Change of clothes</w:t>
      </w:r>
    </w:p>
    <w:p>
      <w:pPr>
        <w:ind w:left="259" w:hanging="259"/>
      </w:pPr>
      <w:r>
        <w:rPr>
          <w:b/>
        </w:rPr>
        <w:t xml:space="preserve">☐ </w:t>
      </w:r>
      <w:r>
        <w:t>Extra socks</w:t>
      </w:r>
    </w:p>
    <w:p>
      <w:pPr>
        <w:ind w:left="259" w:hanging="259"/>
      </w:pPr>
      <w:r>
        <w:rPr>
          <w:b/>
        </w:rPr>
        <w:t xml:space="preserve">☐ </w:t>
      </w:r>
      <w:r>
        <w:t>Closed-toe footwear</w:t>
      </w:r>
    </w:p>
    <w:p>
      <w:pPr>
        <w:ind w:left="259" w:hanging="259"/>
      </w:pPr>
      <w:r>
        <w:rPr>
          <w:b/>
        </w:rPr>
        <w:t xml:space="preserve">☐ </w:t>
      </w:r>
      <w:r>
        <w:t>Rain layer</w:t>
      </w:r>
    </w:p>
    <w:p>
      <w:pPr>
        <w:ind w:left="259" w:hanging="259"/>
      </w:pPr>
      <w:r>
        <w:rPr>
          <w:b/>
        </w:rPr>
        <w:t xml:space="preserve">☐ </w:t>
      </w:r>
      <w:r>
        <w:t>Warm layer</w:t>
      </w:r>
    </w:p>
    <w:p>
      <w:pPr>
        <w:pStyle w:val="Heading2"/>
      </w:pPr>
      <w:r>
        <w:t>Personal</w:t>
      </w:r>
    </w:p>
    <w:p>
      <w:pPr>
        <w:ind w:left="259" w:hanging="259"/>
      </w:pPr>
      <w:r>
        <w:rPr>
          <w:b/>
        </w:rPr>
        <w:t xml:space="preserve">☐ </w:t>
      </w:r>
      <w:r>
        <w:t>Bible and pencil</w:t>
      </w:r>
    </w:p>
    <w:p>
      <w:pPr>
        <w:ind w:left="259" w:hanging="259"/>
      </w:pPr>
      <w:r>
        <w:rPr>
          <w:b/>
        </w:rPr>
        <w:t xml:space="preserve">☐ </w:t>
      </w:r>
      <w:r>
        <w:t>Flashlight/headlamp with fresh batteries</w:t>
      </w:r>
    </w:p>
    <w:p>
      <w:pPr>
        <w:ind w:left="259" w:hanging="259"/>
      </w:pPr>
      <w:r>
        <w:rPr>
          <w:b/>
        </w:rPr>
        <w:t xml:space="preserve">☐ </w:t>
      </w:r>
      <w:r>
        <w:t>Refillable water bottle</w:t>
      </w:r>
    </w:p>
    <w:p>
      <w:pPr>
        <w:ind w:left="259" w:hanging="259"/>
      </w:pPr>
      <w:r>
        <w:rPr>
          <w:b/>
        </w:rPr>
        <w:t xml:space="preserve">☐ </w:t>
      </w:r>
      <w:r>
        <w:t>Toothbrush and toiletries</w:t>
      </w:r>
    </w:p>
    <w:p>
      <w:pPr>
        <w:ind w:left="259" w:hanging="259"/>
      </w:pPr>
      <w:r>
        <w:rPr>
          <w:b/>
        </w:rPr>
        <w:t xml:space="preserve">☐ </w:t>
      </w:r>
      <w:r>
        <w:t>Towel if instructed</w:t>
      </w:r>
    </w:p>
    <w:p>
      <w:pPr>
        <w:ind w:left="259" w:hanging="259"/>
      </w:pPr>
      <w:r>
        <w:rPr>
          <w:b/>
        </w:rPr>
        <w:t xml:space="preserve">☐ </w:t>
      </w:r>
      <w:r>
        <w:t>Sunscreen and insect repellent</w:t>
      </w:r>
    </w:p>
    <w:p>
      <w:pPr>
        <w:pStyle w:val="Heading2"/>
      </w:pPr>
      <w:r>
        <w:t>Handled with a parent and leader</w:t>
      </w:r>
    </w:p>
    <w:p>
      <w:pPr>
        <w:ind w:left="259" w:hanging="259"/>
      </w:pPr>
      <w:r>
        <w:rPr>
          <w:b/>
        </w:rPr>
        <w:t xml:space="preserve">☐ </w:t>
      </w:r>
      <w:r>
        <w:t>Required medication in original labeled container</w:t>
      </w:r>
    </w:p>
    <w:p>
      <w:pPr>
        <w:ind w:left="259" w:hanging="259"/>
      </w:pPr>
      <w:r>
        <w:rPr>
          <w:b/>
        </w:rPr>
        <w:t xml:space="preserve">☐ </w:t>
      </w:r>
      <w:r>
        <w:t>Written care instructions</w:t>
      </w:r>
    </w:p>
    <w:p>
      <w:pPr>
        <w:ind w:left="259" w:hanging="259"/>
      </w:pPr>
      <w:r>
        <w:rPr>
          <w:b/>
        </w:rPr>
        <w:t xml:space="preserve">☐ </w:t>
      </w:r>
      <w:r>
        <w:t>Medical device or allergy plan</w:t>
      </w:r>
    </w:p>
    <w:p>
      <w:pPr>
        <w:ind w:left="259" w:hanging="259"/>
      </w:pPr>
      <w:r>
        <w:rPr>
          <w:b/>
        </w:rPr>
        <w:t xml:space="preserve">☐ </w:t>
      </w:r>
      <w:r>
        <w:t>Emergency contact updates</w:t>
      </w:r>
    </w:p>
    <w:p>
      <w:pPr>
        <w:pStyle w:val="GuideLabel"/>
      </w:pPr>
      <w:r>
        <w:t>Boy packed and checked his own bag with adult help —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check-in notes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Missed-Meeting Makeup Sheet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WHEN TO USE  </w:t>
            </w:r>
            <w:r>
              <w:t>A Guide leader assigns this page when a boy misses a monthly gathering. Makeup work restores connection but does not recreate every group activity or automatically satisfy advancement requirements.</w:t>
            </w:r>
          </w:p>
        </w:tc>
      </w:tr>
    </w:tbl>
    <w:p>
      <w:pPr>
        <w:pStyle w:val="GuideLabel"/>
      </w:pPr>
      <w:r>
        <w:t>Boy’s name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Missed month and theme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Leader-approved Bible passage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1"/>
      </w:pPr>
      <w:r>
        <w:t>Complete with a father, mentor, caregiver, or assigned leader</w:t>
      </w:r>
    </w:p>
    <w:p>
      <w:pPr>
        <w:ind w:left="259" w:hanging="259"/>
      </w:pPr>
      <w:r>
        <w:rPr>
          <w:b/>
        </w:rPr>
        <w:t xml:space="preserve">☐ </w:t>
      </w:r>
      <w:r>
        <w:t>Read the assigned passage and explain the main truth in your own words.</w:t>
      </w:r>
    </w:p>
    <w:p>
      <w:pPr>
        <w:pStyle w:val="GuideLabel"/>
      </w:pPr>
      <w:r>
        <w:t>What I learned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ind w:left="259" w:hanging="259"/>
      </w:pPr>
      <w:r>
        <w:rPr>
          <w:b/>
        </w:rPr>
        <w:t xml:space="preserve">☐ </w:t>
      </w:r>
      <w:r>
        <w:t>Complete the approved replacement skill or observe a qualified adult demonstrate it.</w:t>
      </w:r>
    </w:p>
    <w:p>
      <w:pPr>
        <w:pStyle w:val="GuideLabel"/>
      </w:pPr>
      <w:r>
        <w:t>Skill and what I practiced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ind w:left="259" w:hanging="259"/>
      </w:pPr>
      <w:r>
        <w:rPr>
          <w:b/>
        </w:rPr>
        <w:t xml:space="preserve">☐ </w:t>
      </w:r>
      <w:r>
        <w:t>Complete one useful act of service connected to the theme.</w:t>
      </w:r>
    </w:p>
    <w:p>
      <w:pPr>
        <w:pStyle w:val="GuideLabel"/>
      </w:pPr>
      <w:r>
        <w:t>Who was helped and what I did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Adult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review / next step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Scripture Memory Cards  •  Set 1</w:t>
      </w:r>
    </w:p>
    <w:p>
      <w:pPr>
        <w:pStyle w:val="GuideHelp"/>
      </w:pPr>
      <w:r>
        <w:t>Cut on the lines if desired. Keep the current card in a Bible, wallet, bedroom, vehicle, or family command center. Quote from the King James Version.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24"/>
              </w:rPr>
              <w:t>Know the Way</w:t>
              <w:br/>
            </w:r>
            <w:r>
              <w:rPr>
                <w:b/>
                <w:color w:val="D59A32"/>
              </w:rPr>
              <w:t>Psalm 25:4</w:t>
              <w:br/>
            </w:r>
            <w:r>
              <w:t>Show me thy ways, O LORD; teach me thy paths.</w:t>
            </w:r>
            <w:r>
              <w:rPr>
                <w:i/>
              </w:rPr>
              <w:br/>
              <w:br/>
              <w:t>☐ Read  ☐ Recite  ☐ Explain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7F3EA"/>
            <w:vAlign w:val="center"/>
          </w:tcPr>
          <w:p>
            <w:r>
              <w:rPr>
                <w:b/>
                <w:color w:val="173F35"/>
                <w:sz w:val="24"/>
              </w:rPr>
              <w:t>Prepared for the Path</w:t>
              <w:br/>
            </w:r>
            <w:r>
              <w:rPr>
                <w:b/>
                <w:color w:val="D59A32"/>
              </w:rPr>
              <w:t>Luke 14:28</w:t>
              <w:br/>
            </w:r>
            <w:r>
              <w:t>For which of you, intending to build a tower, sitteth not down first, and counteth the cost...?</w:t>
            </w:r>
            <w:r>
              <w:rPr>
                <w:i/>
              </w:rPr>
              <w:br/>
              <w:br/>
              <w:t>☐ Read  ☐ Recite  ☐ Explain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24"/>
              </w:rPr>
              <w:t>Light in the Darkness</w:t>
              <w:br/>
            </w:r>
            <w:r>
              <w:rPr>
                <w:b/>
                <w:color w:val="D59A32"/>
              </w:rPr>
              <w:t>John 8:12</w:t>
              <w:br/>
            </w:r>
            <w:r>
              <w:t>I am the light of the world: he that followeth me shall not walk in darkness...</w:t>
            </w:r>
            <w:r>
              <w:rPr>
                <w:i/>
              </w:rPr>
              <w:br/>
              <w:br/>
              <w:t>☐ Read  ☐ Recite  ☐ Explain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7F3EA"/>
            <w:vAlign w:val="center"/>
          </w:tcPr>
          <w:p>
            <w:r>
              <w:rPr>
                <w:b/>
                <w:color w:val="173F35"/>
                <w:sz w:val="24"/>
              </w:rPr>
              <w:t>Built on Truth</w:t>
              <w:br/>
            </w:r>
            <w:r>
              <w:rPr>
                <w:b/>
                <w:color w:val="D59A32"/>
              </w:rPr>
              <w:t>Matthew 7:24</w:t>
              <w:br/>
            </w:r>
            <w:r>
              <w:t>Whosoever heareth these sayings of mine, and doeth them... I will liken him unto a wise man...</w:t>
            </w:r>
            <w:r>
              <w:rPr>
                <w:i/>
              </w:rPr>
              <w:br/>
              <w:br/>
              <w:t>☐ Read  ☐ Recite  ☐ Explain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24"/>
              </w:rPr>
              <w:t>Serve with Strength</w:t>
              <w:br/>
            </w:r>
            <w:r>
              <w:rPr>
                <w:b/>
                <w:color w:val="D59A32"/>
              </w:rPr>
              <w:t>Mark 10:45</w:t>
              <w:br/>
            </w:r>
            <w:r>
              <w:t>For even the Son of man came not to be ministered unto, but to minister...</w:t>
            </w:r>
            <w:r>
              <w:rPr>
                <w:i/>
              </w:rPr>
              <w:br/>
              <w:br/>
              <w:t>☐ Read  ☐ Recite  ☐ Explain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7F3EA"/>
            <w:vAlign w:val="center"/>
          </w:tcPr>
          <w:p>
            <w:r>
              <w:rPr>
                <w:b/>
                <w:color w:val="173F35"/>
                <w:sz w:val="24"/>
              </w:rPr>
              <w:t>Walk Together</w:t>
              <w:br/>
            </w:r>
            <w:r>
              <w:rPr>
                <w:b/>
                <w:color w:val="D59A32"/>
              </w:rPr>
              <w:t>Ecclesiastes 4:9-10</w:t>
              <w:br/>
            </w:r>
            <w:r>
              <w:t>Two are better than one... For if they fall, the one will lift up his fellow.</w:t>
            </w:r>
            <w:r>
              <w:rPr>
                <w:i/>
              </w:rPr>
              <w:br/>
              <w:br/>
              <w:t>☐ Read  ☐ Recite  ☐ Explain</w:t>
            </w:r>
          </w:p>
        </w:tc>
      </w:tr>
    </w:tbl>
    <w:p>
      <w:r>
        <w:br w:type="page"/>
      </w:r>
    </w:p>
    <w:p>
      <w:pPr>
        <w:pStyle w:val="Title"/>
      </w:pPr>
      <w:r>
        <w:t>Scripture Memory Cards  •  Set 2</w:t>
      </w:r>
    </w:p>
    <w:p>
      <w:pPr>
        <w:pStyle w:val="GuideHelp"/>
      </w:pPr>
      <w:r>
        <w:t>Cut on the lines if desired. Keep the current card in a Bible, wallet, bedroom, vehicle, or family command center. Quote from the King James Version.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24"/>
              </w:rPr>
              <w:t>Read the Signs</w:t>
              <w:br/>
            </w:r>
            <w:r>
              <w:rPr>
                <w:b/>
                <w:color w:val="D59A32"/>
              </w:rPr>
              <w:t>Proverbs 3:5-6</w:t>
              <w:br/>
            </w:r>
            <w:r>
              <w:t>Trust in the LORD with all thine heart... and he shall direct thy paths.</w:t>
            </w:r>
            <w:r>
              <w:rPr>
                <w:i/>
              </w:rPr>
              <w:br/>
              <w:br/>
              <w:t>☐ Read  ☐ Recite  ☐ Explain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7F3EA"/>
            <w:vAlign w:val="center"/>
          </w:tcPr>
          <w:p>
            <w:r>
              <w:rPr>
                <w:b/>
                <w:color w:val="173F35"/>
                <w:sz w:val="24"/>
              </w:rPr>
              <w:t>Tend the Flame</w:t>
              <w:br/>
            </w:r>
            <w:r>
              <w:rPr>
                <w:b/>
                <w:color w:val="D59A32"/>
              </w:rPr>
              <w:t>2 Timothy 1:6</w:t>
              <w:br/>
            </w:r>
            <w:r>
              <w:t>Stir up the gift of God, which is in thee...</w:t>
            </w:r>
            <w:r>
              <w:rPr>
                <w:i/>
              </w:rPr>
              <w:br/>
              <w:br/>
              <w:t>☐ Read  ☐ Recite  ☐ Explain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24"/>
              </w:rPr>
              <w:t>Walk the Path</w:t>
              <w:br/>
            </w:r>
            <w:r>
              <w:rPr>
                <w:b/>
                <w:color w:val="D59A32"/>
              </w:rPr>
              <w:t>Psalm 119:105</w:t>
              <w:br/>
            </w:r>
            <w:r>
              <w:t>Thy word is a lamp unto my feet, and a light unto my path.</w:t>
            </w:r>
            <w:r>
              <w:rPr>
                <w:i/>
              </w:rPr>
              <w:br/>
              <w:br/>
              <w:t>☐ Read  ☐ Recite  ☐ Explain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7F3EA"/>
            <w:vAlign w:val="center"/>
          </w:tcPr>
          <w:p>
            <w:r>
              <w:rPr>
                <w:b/>
                <w:color w:val="173F35"/>
                <w:sz w:val="24"/>
              </w:rPr>
              <w:t>Ready to Help</w:t>
              <w:br/>
            </w:r>
            <w:r>
              <w:rPr>
                <w:b/>
                <w:color w:val="D59A32"/>
              </w:rPr>
              <w:t>Galatians 6:2</w:t>
              <w:br/>
            </w:r>
            <w:r>
              <w:t>Bear ye one another’s burdens, and so fulfil the law of Christ.</w:t>
            </w:r>
            <w:r>
              <w:rPr>
                <w:i/>
              </w:rPr>
              <w:br/>
              <w:br/>
              <w:t>☐ Read  ☐ Recite  ☐ Explain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4EFE4"/>
            <w:vAlign w:val="center"/>
          </w:tcPr>
          <w:p>
            <w:r>
              <w:rPr>
                <w:b/>
                <w:color w:val="173F35"/>
                <w:sz w:val="24"/>
              </w:rPr>
              <w:t>Leave It Better</w:t>
              <w:br/>
            </w:r>
            <w:r>
              <w:rPr>
                <w:b/>
                <w:color w:val="D59A32"/>
              </w:rPr>
              <w:t>Genesis 2:15</w:t>
              <w:br/>
            </w:r>
            <w:r>
              <w:t>And the LORD God took the man, and put him into the garden... to dress it and to keep it.</w:t>
            </w:r>
            <w:r>
              <w:rPr>
                <w:i/>
              </w:rPr>
              <w:br/>
              <w:br/>
              <w:t>☐ Read  ☐ Recite  ☐ Explain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  <w:top w:w="160" w:type="dxa"/>
              <w:start w:w="180" w:type="dxa"/>
              <w:bottom w:w="160" w:type="dxa"/>
              <w:end w:w="180" w:type="dxa"/>
            </w:tcMar>
            <w:shd w:fill="F7F3EA"/>
            <w:vAlign w:val="center"/>
          </w:tcPr>
          <w:p>
            <w:r>
              <w:rPr>
                <w:b/>
                <w:color w:val="173F35"/>
                <w:sz w:val="24"/>
              </w:rPr>
              <w:t>Show the Way</w:t>
              <w:br/>
            </w:r>
            <w:r>
              <w:rPr>
                <w:b/>
                <w:color w:val="D59A32"/>
              </w:rPr>
              <w:t>1 Timothy 4:12</w:t>
              <w:br/>
            </w:r>
            <w:r>
              <w:t>Be thou an example of the believers, in word, in conversation, in charity, in spirit, in faith, in purity.</w:t>
            </w:r>
            <w:r>
              <w:rPr>
                <w:i/>
              </w:rPr>
              <w:br/>
              <w:br/>
              <w:t>☐ Read  ☐ Recite  ☐ Explain</w:t>
            </w:r>
          </w:p>
        </w:tc>
      </w:tr>
    </w:tbl>
    <w:p>
      <w:r>
        <w:br w:type="page"/>
      </w:r>
    </w:p>
    <w:p>
      <w:pPr>
        <w:pStyle w:val="Title"/>
      </w:pPr>
      <w:r>
        <w:t>Skill Practice Card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SAFE PRACTICE  </w:t>
            </w:r>
            <w:r>
              <w:t>An approved adult chooses the location, equipment, and level of difficulty. Stop if conditions, tools, weather, traffic, people, or ability make the activity unsafe.</w:t>
            </w:r>
          </w:p>
        </w:tc>
      </w:tr>
    </w:tbl>
    <w:p>
      <w:pPr>
        <w:pStyle w:val="GuideLabel"/>
      </w:pPr>
      <w:r>
        <w:t>Skill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Qualified or approved adult helping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The skill is useful because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Heading1"/>
      </w:pPr>
      <w:r>
        <w:t>Practice record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940"/>
        <w:gridCol w:w="2940"/>
        <w:gridCol w:w="1980"/>
      </w:tblGrid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7"/>
              </w:rPr>
              <w:t>What I practiced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7"/>
              </w:rPr>
              <w:t>What improved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shd w:fill="173F35"/>
          </w:tcPr>
          <w:p>
            <w:r>
              <w:rPr>
                <w:b/>
                <w:color w:val="FFFFFF"/>
                <w:sz w:val="17"/>
              </w:rPr>
              <w:t>Adult initials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pStyle w:val="GuideLabel"/>
      </w:pPr>
      <w:r>
        <w:t>I can explain the safety rules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I can demonstrate the basic steps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feedback / next practice goal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Service Reflection Page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SERVICE IS NOT A PERFORMANCE  </w:t>
            </w:r>
            <w:r>
              <w:t>Do not photograph or publicize a person’s hardship without permission. Protect dignity. The goal is to love and help, not to collect attention.</w:t>
            </w:r>
          </w:p>
        </w:tc>
      </w:tr>
    </w:tbl>
    <w:p>
      <w:pPr>
        <w:pStyle w:val="GuideLabel"/>
      </w:pPr>
      <w:r>
        <w:t>Boy’s name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Date and place of service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Who identified or approved the need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What need did you notice?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What did you do?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How did your action help?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What would you do differently next time?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A Scripture connected to this service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Boy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Adult observer signature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r>
        <w:br w:type="page"/>
      </w:r>
    </w:p>
    <w:p>
      <w:pPr>
        <w:pStyle w:val="Title"/>
      </w:pPr>
      <w:r>
        <w:t>Optional Family &amp; Sibling Activities  •  1</w:t>
      </w:r>
    </w:p>
    <w:p>
      <w:pPr>
        <w:pStyle w:val="GuideHelp"/>
      </w:pPr>
      <w:r>
        <w:t>These do not count toward advancement unless a leader specifically approves them. They are simply ways to let the whole household share the journey.</w:t>
      </w:r>
    </w:p>
    <w:p>
      <w:pPr>
        <w:pStyle w:val="Heading2"/>
      </w:pPr>
      <w:r>
        <w:t>Family Wayfinding Walk</w:t>
      </w:r>
    </w:p>
    <w:p>
      <w:r>
        <w:t>Let each person lead one part of a safe route and explain the next turn.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Preparedness Relay</w:t>
      </w:r>
    </w:p>
    <w:p>
      <w:r>
        <w:t>Set a timer and work together to gather a safe day-trip kit from an approved list.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Light Hunt</w:t>
      </w:r>
    </w:p>
    <w:p>
      <w:r>
        <w:t>Find examples of physical light, spiritual truth, and hopeful actions around your home or community.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Foundation Challenge</w:t>
      </w:r>
    </w:p>
    <w:p>
      <w:r>
        <w:t>Build two small structures from household materials and test which foundation holds better.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Secret Service</w:t>
      </w:r>
    </w:p>
    <w:p>
      <w:r>
        <w:t>Draw names and complete one unnoticed act of help for that person.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r>
        <w:br w:type="page"/>
      </w:r>
    </w:p>
    <w:p>
      <w:pPr>
        <w:pStyle w:val="Title"/>
      </w:pPr>
      <w:r>
        <w:t>Optional Family &amp; Sibling Activities  •  2</w:t>
      </w:r>
    </w:p>
    <w:p>
      <w:pPr>
        <w:pStyle w:val="GuideHelp"/>
      </w:pPr>
      <w:r>
        <w:t>These do not count toward advancement unless a leader specifically approves them. They are simply ways to let the whole household share the journey.</w:t>
      </w:r>
    </w:p>
    <w:p>
      <w:pPr>
        <w:pStyle w:val="Heading2"/>
      </w:pPr>
      <w:r>
        <w:t>Team Task</w:t>
      </w:r>
    </w:p>
    <w:p>
      <w:r>
        <w:t>Complete a job that cannot be done well without communication and shared effort.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Sign Spotting</w:t>
      </w:r>
    </w:p>
    <w:p>
      <w:r>
        <w:t>On a drive or walk, identify safety, traffic, weather, and trail signs and explain their meaning.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Family Devotion Streak</w:t>
      </w:r>
    </w:p>
    <w:p>
      <w:r>
        <w:t>Choose four days in one week for a ten-minute Bible-and-prayer time.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Leave It Better Walk</w:t>
      </w:r>
    </w:p>
    <w:p>
      <w:r>
        <w:t>Visit a safe shared space and improve it with permission and adult supervision.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pPr>
        <w:pStyle w:val="Heading2"/>
      </w:pPr>
      <w:r>
        <w:t>Teach It Forward</w:t>
      </w:r>
    </w:p>
    <w:p>
      <w:r>
        <w:t>Let the boy teach the family one safe skill he mastered this year.</w:t>
      </w:r>
    </w:p>
    <w:p>
      <w:pPr>
        <w:ind w:left="259" w:hanging="259"/>
      </w:pPr>
      <w:r>
        <w:rPr>
          <w:b/>
        </w:rPr>
        <w:t xml:space="preserve">☐ </w:t>
      </w:r>
      <w:r>
        <w:t>Completed together</w:t>
      </w:r>
    </w:p>
    <w:p>
      <w:r>
        <w:br w:type="page"/>
      </w:r>
    </w:p>
    <w:p>
      <w:pPr>
        <w:pStyle w:val="Title"/>
      </w:pPr>
      <w:r>
        <w:t>Leader Return &amp; Review Guide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EFE4"/>
          </w:tcPr>
          <w:p>
            <w:r>
              <w:rPr>
                <w:b/>
                <w:color w:val="173F35"/>
              </w:rPr>
              <w:t xml:space="preserve">KEEP THE STANDARD CLEAR  </w:t>
            </w:r>
            <w:r>
              <w:t>At-home work supports conversations and demonstrates follow-through. It is evidence for mentoring and advancement review, not a points contest or automatic rank requirement.</w:t>
            </w:r>
          </w:p>
        </w:tc>
      </w:tr>
    </w:tbl>
    <w:p>
      <w:pPr>
        <w:pStyle w:val="Heading1"/>
      </w:pPr>
      <w:r>
        <w:t>At the next gathering</w:t>
      </w:r>
    </w:p>
    <w:p>
      <w:pPr>
        <w:ind w:left="259" w:hanging="259"/>
      </w:pPr>
      <w:r>
        <w:rPr>
          <w:b/>
        </w:rPr>
        <w:t xml:space="preserve">☐ </w:t>
      </w:r>
      <w:r>
        <w:t>Receive the sheet without publicly comparing families.</w:t>
      </w:r>
    </w:p>
    <w:p>
      <w:pPr>
        <w:ind w:left="259" w:hanging="259"/>
      </w:pPr>
      <w:r>
        <w:rPr>
          <w:b/>
        </w:rPr>
        <w:t xml:space="preserve">☐ </w:t>
      </w:r>
      <w:r>
        <w:t>Ask the boy one open question about what he learned.</w:t>
      </w:r>
    </w:p>
    <w:p>
      <w:pPr>
        <w:ind w:left="259" w:hanging="259"/>
      </w:pPr>
      <w:r>
        <w:rPr>
          <w:b/>
        </w:rPr>
        <w:t xml:space="preserve">☐ </w:t>
      </w:r>
      <w:r>
        <w:t>Confirm the supervising adult’s signature where appropriate.</w:t>
      </w:r>
    </w:p>
    <w:p>
      <w:pPr>
        <w:ind w:left="259" w:hanging="259"/>
      </w:pPr>
      <w:r>
        <w:rPr>
          <w:b/>
        </w:rPr>
        <w:t xml:space="preserve">☐ </w:t>
      </w:r>
      <w:r>
        <w:t>Initial the annual tracker when the work is meaningfully complete.</w:t>
      </w:r>
    </w:p>
    <w:p>
      <w:pPr>
        <w:ind w:left="259" w:hanging="259"/>
      </w:pPr>
      <w:r>
        <w:rPr>
          <w:b/>
        </w:rPr>
        <w:t xml:space="preserve">☐ </w:t>
      </w:r>
      <w:r>
        <w:t>Record a follow-up need, accommodation, or safety concern privately.</w:t>
      </w:r>
    </w:p>
    <w:p>
      <w:pPr>
        <w:ind w:left="259" w:hanging="259"/>
      </w:pPr>
      <w:r>
        <w:rPr>
          <w:b/>
        </w:rPr>
        <w:t xml:space="preserve">☐ </w:t>
      </w:r>
      <w:r>
        <w:t>Return the sheet for the family binder unless church policy requires retention.</w:t>
      </w:r>
    </w:p>
    <w:p>
      <w:pPr>
        <w:pStyle w:val="Heading1"/>
      </w:pPr>
      <w:r>
        <w:t>When work is incomplete</w:t>
      </w:r>
    </w:p>
    <w:p>
      <w:pPr>
        <w:ind w:left="259" w:hanging="259"/>
      </w:pPr>
      <w:r>
        <w:rPr>
          <w:b/>
        </w:rPr>
        <w:t xml:space="preserve">☐ </w:t>
      </w:r>
      <w:r>
        <w:t>Encourage without shaming.</w:t>
      </w:r>
    </w:p>
    <w:p>
      <w:pPr>
        <w:ind w:left="259" w:hanging="259"/>
      </w:pPr>
      <w:r>
        <w:rPr>
          <w:b/>
        </w:rPr>
        <w:t xml:space="preserve">☐ </w:t>
      </w:r>
      <w:r>
        <w:t>Identify the smallest reasonable next step.</w:t>
      </w:r>
    </w:p>
    <w:p>
      <w:pPr>
        <w:ind w:left="259" w:hanging="259"/>
      </w:pPr>
      <w:r>
        <w:rPr>
          <w:b/>
        </w:rPr>
        <w:t xml:space="preserve">☐ </w:t>
      </w:r>
      <w:r>
        <w:t>Offer a makeup or alternate activity when family schedules, ability, transportation, or resources create a barrier.</w:t>
      </w:r>
    </w:p>
    <w:p>
      <w:pPr>
        <w:ind w:left="259" w:hanging="259"/>
      </w:pPr>
      <w:r>
        <w:rPr>
          <w:b/>
        </w:rPr>
        <w:t xml:space="preserve">☐ </w:t>
      </w:r>
      <w:r>
        <w:t>Never pressure a family to disclose private financial, medical, custody, or household details in front of others.</w:t>
      </w:r>
    </w:p>
    <w:p>
      <w:pPr>
        <w:pStyle w:val="GuideLabel"/>
      </w:pPr>
      <w:r>
        <w:t>Participant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Month reviewed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Strength observed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Next step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p>
      <w:pPr>
        <w:pStyle w:val="GuideLabel"/>
      </w:pPr>
      <w:r>
        <w:t>Leader initials / date</w:t>
      </w:r>
    </w:p>
    <w:p>
      <w:pPr>
        <w:spacing w:after="60" w:line="180" w:lineRule="auto"/>
        <w:pBdr>
          <w:bottom w:val="single" w:sz="6" w:space="2" w:color="D3CDBF"/>
        </w:pBdr>
      </w:pPr>
      <w:r>
        <w:t xml:space="preserve"> 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037" w:right="1123" w:bottom="1008" w:left="1123" w:header="461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 Discipleship Ministry  •  Scripture  •  Skills  •  Service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GuideHelp"/>
    </w:pPr>
    <w:r>
      <w:t>GUIDE AT HOME  |  YEAR ONE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2630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73F3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D59A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02E2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F3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eHelp">
    <w:name w:val="Guide Help"/>
    <w:pPr>
      <w:spacing w:after="80"/>
    </w:pPr>
    <w:rPr>
      <w:rFonts w:ascii="Calibri" w:hAnsi="Calibri"/>
      <w:color w:val="64706B"/>
      <w:sz w:val="17"/>
    </w:rPr>
  </w:style>
  <w:style w:type="paragraph" w:customStyle="1" w:styleId="GuideLabel">
    <w:name w:val="Guide Label"/>
    <w:pPr>
      <w:spacing w:before="80" w:after="40"/>
    </w:pPr>
    <w:rPr>
      <w:rFonts w:ascii="Calibri" w:hAnsi="Calibri"/>
      <w:b/>
      <w:color w:val="D59A3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at Home - Year One Family Activity System</dc:title>
  <dc:subject>Monthly take-home discipleship packets and family activity resources</dc:subject>
  <dc:creator>Guide Discipleship Ministry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